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EFF" w:rsidRPr="00904EFF" w:rsidRDefault="00904EFF" w:rsidP="00904EFF">
      <w:pPr>
        <w:spacing w:before="300" w:after="300" w:line="240" w:lineRule="auto"/>
        <w:textAlignment w:val="baseline"/>
        <w:outlineLvl w:val="0"/>
        <w:rPr>
          <w:rFonts w:ascii="inherit" w:eastAsia="Times New Roman" w:hAnsi="inherit" w:cs="Times New Roman"/>
          <w:b/>
          <w:bCs/>
          <w:caps/>
          <w:color w:val="184073"/>
          <w:kern w:val="36"/>
          <w:sz w:val="48"/>
          <w:szCs w:val="48"/>
          <w:lang w:eastAsia="ru-RU"/>
        </w:rPr>
      </w:pPr>
      <w:r w:rsidRPr="00904EFF">
        <w:rPr>
          <w:rFonts w:ascii="inherit" w:eastAsia="Times New Roman" w:hAnsi="inherit" w:cs="Times New Roman"/>
          <w:b/>
          <w:bCs/>
          <w:caps/>
          <w:color w:val="184073"/>
          <w:kern w:val="36"/>
          <w:sz w:val="48"/>
          <w:szCs w:val="48"/>
          <w:lang w:eastAsia="ru-RU"/>
        </w:rPr>
        <w:t>ПЕРЕЧЕНЬ ФЕДЕРАЛЬНЫХ ОРГАНОВ ИСПОЛНИТЕЛЬНОЙ ВЛАСТИ, ОСУЩЕСТВЛЯЮЩИХ ОЦЕНКУ КАЧЕСТВА ОКАЗАНИЯ ОБЩЕСТВЕННО ПОЛЕЗНЫХ УСЛУГ</w:t>
      </w:r>
    </w:p>
    <w:p w:rsidR="00904EFF" w:rsidRPr="00904EFF" w:rsidRDefault="00904EFF" w:rsidP="00904EFF">
      <w:pPr>
        <w:spacing w:after="0" w:line="240" w:lineRule="auto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904EFF">
        <w:rPr>
          <w:rFonts w:ascii="inherit" w:eastAsia="Times New Roman" w:hAnsi="inherit" w:cs="Times New Roman"/>
          <w:sz w:val="24"/>
          <w:szCs w:val="24"/>
          <w:lang w:eastAsia="ru-RU"/>
        </w:rPr>
        <w:br/>
      </w:r>
    </w:p>
    <w:p w:rsidR="00904EFF" w:rsidRPr="00904EFF" w:rsidRDefault="00904EFF" w:rsidP="00904EFF">
      <w:pPr>
        <w:spacing w:after="0" w:line="240" w:lineRule="auto"/>
        <w:jc w:val="right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904EFF">
        <w:rPr>
          <w:rFonts w:ascii="inherit" w:eastAsia="Times New Roman" w:hAnsi="inherit" w:cs="Times New Roman"/>
          <w:sz w:val="24"/>
          <w:szCs w:val="24"/>
          <w:lang w:eastAsia="ru-RU"/>
        </w:rPr>
        <w:t>Приложение N 3</w:t>
      </w:r>
    </w:p>
    <w:p w:rsidR="00904EFF" w:rsidRPr="00904EFF" w:rsidRDefault="00904EFF" w:rsidP="00904EFF">
      <w:pPr>
        <w:spacing w:after="0" w:line="240" w:lineRule="auto"/>
        <w:jc w:val="right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904EFF">
        <w:rPr>
          <w:rFonts w:ascii="inherit" w:eastAsia="Times New Roman" w:hAnsi="inherit" w:cs="Times New Roman"/>
          <w:sz w:val="24"/>
          <w:szCs w:val="24"/>
          <w:lang w:eastAsia="ru-RU"/>
        </w:rPr>
        <w:t>к Правилам принятия решения</w:t>
      </w:r>
    </w:p>
    <w:p w:rsidR="00904EFF" w:rsidRPr="00904EFF" w:rsidRDefault="00904EFF" w:rsidP="00904EFF">
      <w:pPr>
        <w:spacing w:after="0" w:line="240" w:lineRule="auto"/>
        <w:jc w:val="right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904EFF">
        <w:rPr>
          <w:rFonts w:ascii="inherit" w:eastAsia="Times New Roman" w:hAnsi="inherit" w:cs="Times New Roman"/>
          <w:sz w:val="24"/>
          <w:szCs w:val="24"/>
          <w:lang w:eastAsia="ru-RU"/>
        </w:rPr>
        <w:t xml:space="preserve">о признании социально </w:t>
      </w:r>
      <w:proofErr w:type="gramStart"/>
      <w:r w:rsidRPr="00904EFF">
        <w:rPr>
          <w:rFonts w:ascii="inherit" w:eastAsia="Times New Roman" w:hAnsi="inherit" w:cs="Times New Roman"/>
          <w:sz w:val="24"/>
          <w:szCs w:val="24"/>
          <w:lang w:eastAsia="ru-RU"/>
        </w:rPr>
        <w:t>ориентированной</w:t>
      </w:r>
      <w:proofErr w:type="gramEnd"/>
    </w:p>
    <w:p w:rsidR="00904EFF" w:rsidRPr="00904EFF" w:rsidRDefault="00904EFF" w:rsidP="00904EFF">
      <w:pPr>
        <w:spacing w:after="0" w:line="240" w:lineRule="auto"/>
        <w:jc w:val="right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904EFF">
        <w:rPr>
          <w:rFonts w:ascii="inherit" w:eastAsia="Times New Roman" w:hAnsi="inherit" w:cs="Times New Roman"/>
          <w:sz w:val="24"/>
          <w:szCs w:val="24"/>
          <w:lang w:eastAsia="ru-RU"/>
        </w:rPr>
        <w:t>некоммерческой организации исполнителем</w:t>
      </w:r>
    </w:p>
    <w:p w:rsidR="00904EFF" w:rsidRPr="00904EFF" w:rsidRDefault="00904EFF" w:rsidP="00904EFF">
      <w:pPr>
        <w:spacing w:after="0" w:line="240" w:lineRule="auto"/>
        <w:jc w:val="right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904EFF">
        <w:rPr>
          <w:rFonts w:ascii="inherit" w:eastAsia="Times New Roman" w:hAnsi="inherit" w:cs="Times New Roman"/>
          <w:sz w:val="24"/>
          <w:szCs w:val="24"/>
          <w:lang w:eastAsia="ru-RU"/>
        </w:rPr>
        <w:t>общественно полезных услуг</w:t>
      </w:r>
    </w:p>
    <w:p w:rsidR="00904EFF" w:rsidRPr="00904EFF" w:rsidRDefault="00904EFF" w:rsidP="00904EFF">
      <w:pPr>
        <w:spacing w:after="0"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904EFF">
        <w:rPr>
          <w:rFonts w:ascii="inherit" w:eastAsia="Times New Roman" w:hAnsi="inherit" w:cs="Times New Roman"/>
          <w:sz w:val="24"/>
          <w:szCs w:val="24"/>
          <w:lang w:eastAsia="ru-RU"/>
        </w:rPr>
        <w:t> </w:t>
      </w:r>
    </w:p>
    <w:p w:rsidR="00904EFF" w:rsidRPr="00904EFF" w:rsidRDefault="00904EFF" w:rsidP="00904EFF">
      <w:pPr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bookmarkStart w:id="0" w:name="P207"/>
      <w:bookmarkEnd w:id="0"/>
      <w:r w:rsidRPr="00904EFF">
        <w:rPr>
          <w:rFonts w:ascii="inherit" w:eastAsia="Times New Roman" w:hAnsi="inherit" w:cs="Times New Roman"/>
          <w:sz w:val="24"/>
          <w:szCs w:val="24"/>
          <w:lang w:eastAsia="ru-RU"/>
        </w:rPr>
        <w:t>ПЕРЕЧЕНЬ</w:t>
      </w:r>
    </w:p>
    <w:p w:rsidR="00904EFF" w:rsidRPr="00904EFF" w:rsidRDefault="00904EFF" w:rsidP="00904EFF">
      <w:pPr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904EFF">
        <w:rPr>
          <w:rFonts w:ascii="inherit" w:eastAsia="Times New Roman" w:hAnsi="inherit" w:cs="Times New Roman"/>
          <w:sz w:val="24"/>
          <w:szCs w:val="24"/>
          <w:lang w:eastAsia="ru-RU"/>
        </w:rPr>
        <w:t>ОРГАНОВ, ОСУЩЕСТВЛЯЮЩИХ ОЦЕНКУ КАЧЕСТВА ОКАЗАНИЯ</w:t>
      </w:r>
    </w:p>
    <w:p w:rsidR="00904EFF" w:rsidRPr="00904EFF" w:rsidRDefault="00904EFF" w:rsidP="00904EFF">
      <w:pPr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904EFF">
        <w:rPr>
          <w:rFonts w:ascii="inherit" w:eastAsia="Times New Roman" w:hAnsi="inherit" w:cs="Times New Roman"/>
          <w:sz w:val="24"/>
          <w:szCs w:val="24"/>
          <w:lang w:eastAsia="ru-RU"/>
        </w:rPr>
        <w:t>ОБЩЕСТВЕННО ПОЛЕЗНЫХ УСЛУГ</w:t>
      </w:r>
    </w:p>
    <w:p w:rsidR="00904EFF" w:rsidRPr="00904EFF" w:rsidRDefault="00904EFF" w:rsidP="00904EFF">
      <w:pPr>
        <w:spacing w:after="1" w:line="240" w:lineRule="auto"/>
        <w:jc w:val="center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904EFF">
        <w:rPr>
          <w:rFonts w:ascii="inherit" w:eastAsia="Times New Roman" w:hAnsi="inherit" w:cs="Times New Roman"/>
          <w:sz w:val="24"/>
          <w:szCs w:val="24"/>
          <w:lang w:eastAsia="ru-RU"/>
        </w:rPr>
        <w:t>Список изменяющих документов</w:t>
      </w:r>
    </w:p>
    <w:p w:rsidR="00904EFF" w:rsidRPr="00904EFF" w:rsidRDefault="00904EFF" w:rsidP="00904EFF">
      <w:pPr>
        <w:spacing w:after="1" w:line="240" w:lineRule="auto"/>
        <w:jc w:val="center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904EFF">
        <w:rPr>
          <w:rFonts w:ascii="inherit" w:eastAsia="Times New Roman" w:hAnsi="inherit" w:cs="Times New Roman"/>
          <w:sz w:val="24"/>
          <w:szCs w:val="24"/>
          <w:lang w:eastAsia="ru-RU"/>
        </w:rPr>
        <w:t>(в ред. Постановления Правительства РФ от 24.01.2018 N 57)</w:t>
      </w:r>
    </w:p>
    <w:p w:rsidR="00904EFF" w:rsidRPr="00904EFF" w:rsidRDefault="00904EFF" w:rsidP="00904EFF">
      <w:pPr>
        <w:spacing w:line="240" w:lineRule="auto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904EF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3"/>
        <w:gridCol w:w="14525"/>
        <w:gridCol w:w="5592"/>
      </w:tblGrid>
      <w:tr w:rsidR="00904EFF" w:rsidRPr="00904EFF" w:rsidTr="00904EFF">
        <w:tc>
          <w:tcPr>
            <w:tcW w:w="672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Наименование общественно полезной услуги</w:t>
            </w:r>
          </w:p>
        </w:tc>
        <w:tc>
          <w:tcPr>
            <w:tcW w:w="23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Федеральный орган исполнительной власти, осуществляющий оценку качества оказания общественно полезных услуг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Предоставление социального обслуживания в форме на дому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Минтруд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Предоставление социального обслуживания в стационарной форме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Минтруд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3.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Предоставление социального обслуживания в полустационарной форме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Минтруд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4.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Социально-трудовые услуги, направленные на оказание содействия в вопросах трудоустройства и в решении вопросов, связанных с </w:t>
            </w: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трудовой адаптацией молодежи, матерей с детьми, инвалидов, граждан пожилого возраста, лиц, освободившихся из мест лишения свободы: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 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оказание содействия молодежи в вопросах трудоустройства, социальной реабилитации, трудоустройство несовершеннолетних граждан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Минтруд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содействие трудоустройству граждан, освобожденных из учреждений, исполняющих наказание в виде лишения свободы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Минтруд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организация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России,</w:t>
            </w:r>
          </w:p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Минтруд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организация ярмарок вакансий и учебных рабочих мест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Минтруд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психологическая поддержка безработных граждан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Минтруд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социальная адаптация безработных граждан на рынке труда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Минтруд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оказание содействия в трудоустройстве на оборудованные (оснащенные) рабочие места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Минтруд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организация сопровождения при содействии занятости инвалидов и </w:t>
            </w: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самозанятости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инвалидов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Минтруд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5.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Услуги, предусматривающие реабилитацию и социальную адаптацию инвалидов, социальное сопровождение семей, воспитывающих детей с ограниченными возможностями здоровья: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оказание информационно-справочной поддержки гражданам по вопросам инвалидности, социальной защиты, </w:t>
            </w:r>
            <w:proofErr w:type="gram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медико-социальной</w:t>
            </w:r>
            <w:proofErr w:type="gram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экспертизы и реабилитации, </w:t>
            </w: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абилитации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инвалидов, в том числе женщин-инвалидов, девочек-инвалидов, а также пострадавших в результате чрезвычайных обстоятельств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Минтруд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проведение реабилитации или </w:t>
            </w: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абилитации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инвалидов при сложном и атипичном протезировании и </w:t>
            </w: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ортезировании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в стационарных условиях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Минтруд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проведение социально-средовой реабилитации или </w:t>
            </w: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абилитации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инвалидов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Минтруд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проведение социально-психологической реабилитации или </w:t>
            </w: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абилитации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инвалидов в амбулаторных условиях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Минтруд России,</w:t>
            </w:r>
          </w:p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проведение социокультурной реабилитации или </w:t>
            </w: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абилитации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инвалидов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Минкультуры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проведение социально-бытовой адаптации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Минтруд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6.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Услуги по оказанию социальной помощи детям, инвалидам, гражданам пожилого возраста, лицам, находящимся в трудной жизненной ситуации, в том числе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переселенцам, а также по их социальному сопровождению: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содействие в получении питания в месте временного размещения лицам, признанным беженцами в соответствии с Федеральным законом "О беженцах"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Роспотребнадзор</w:t>
            </w:r>
            <w:proofErr w:type="spellEnd"/>
          </w:p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(территориальные органы)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содействие в направлении на профессиональное обучение в центре временного размещения или в трудоустройстве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Минтруд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содействие в предоставлении жизненно необходимых товаров малоимущим семьям, малоимущим одиноко проживающим гражданам, а также иным категориям граждан, указанным в Федеральном законе "О государственной социальной помощи"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Минтруд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содействие во временном отселении в безопасные районы с обязательным предоставлением стационарных или временных жилых помещений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Минтруд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содействие в предоставлении бесплатной юридической помощи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Минюст России</w:t>
            </w:r>
          </w:p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(территориальные органы)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Минздрав России,</w:t>
            </w:r>
          </w:p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содействие гражданам в поиске подходящей работы, а работодателям в подборе необходимых работников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Минтруд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7.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Участие в деятельности по профилактике безнадзорности и правонарушений несовершеннолетних: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проведение индивидуальной профилактической работы с несовершеннолетними и их семьями с учетом анализа причин и условий, способствующих самовольным уходам несовершеннолетних из семей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оказание содействия в организации поиска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организация оказания психологической и социальной помощи и реабилитации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содействие в получении медицинской помощи несовершеннолетними, самовольно ушедшими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Минздрав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вовлечение несовершеннолетних, учитываемых образовательными организациями, подразделениями по делам несовершеннолетних органов внутренних дел, в социально значимую деятельность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8.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gram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Услуги по профилактике социального сиротства, включая психолого-педагогическое и социальное сопровождение семей для предотвращения отказа от новорожденного ребенка, сокращения случаев лишения родительских прав в части консультативной, психологической, педагогической, юридической, социальной и иной помощи родителям детей и профилактики отказа родителей от воспитания своих детей, ограничения их в родительских правах, лишения их родительских прав, а также в целях обеспечения возможности восстановления родителей в</w:t>
            </w:r>
            <w:proofErr w:type="gram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родительских </w:t>
            </w:r>
            <w:proofErr w:type="gram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правах</w:t>
            </w:r>
            <w:proofErr w:type="gram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или отмены ограничения родительских прав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Минздрав России,</w:t>
            </w:r>
          </w:p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9.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Услуги, направленные на социальную адаптацию и семейное устройство детей, оставшихся без попечения родителей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содействие устройству детей на воспитание в семью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подготовка граждан, выразивших желание принять детей-сирот и детей, оставшихся без попечения родителей, на семейные формы устройства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gram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оказание консультативной, психологической, педагогической, юридической, социальной и иной помощи лицам, усыновившим (удочерившим) или принявшим под опеку (попечительство) ребенка</w:t>
            </w:r>
            <w:proofErr w:type="gramEnd"/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оказание консультативной, психологической, педагогической, юридической, социальной и иной помощи лицам из числа детей, завершивших пребывание в организации для детей-сирот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психолого-медико-педагогическая реабилитация детей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Минздрав России,</w:t>
            </w:r>
          </w:p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защита прав и законных интересов детей-сирот и детей, оставшихся без попечения родителей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выявление несовершеннолетних граждан, нуждающихся в установлении над ними опеки или попечительства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10.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Оказание помощи семье в воспитании детей: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формирование позитивных интересов (в том числе в сфере досуга)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России,</w:t>
            </w:r>
          </w:p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Минкультуры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России,</w:t>
            </w:r>
          </w:p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Минкультуры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осуществление экскурсионного обслуживания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России,</w:t>
            </w:r>
          </w:p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Минкультуры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показ (организация показа) спектаклей (театральных постановок)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России,</w:t>
            </w:r>
          </w:p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Минкультуры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показ (организация показа) концертов и концертных программ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России,</w:t>
            </w:r>
          </w:p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Минкультуры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11.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Услуги по организации отдыха и оздоровления детей, в том числе детей с ограниченными возможностями здоровья и детей, находящихся в трудной жизненной ситуации, в том числе организация деятельности специализированных (профильных) лагерей: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организация отдыха детей и молодежи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России,</w:t>
            </w:r>
          </w:p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Минкультуры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санаторно-курортное лечение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Минздрав России</w:t>
            </w:r>
          </w:p>
        </w:tc>
      </w:tr>
      <w:tr w:rsidR="00904EFF" w:rsidRPr="00904EFF" w:rsidTr="00904EFF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(в ред. Постановления Правительства РФ от 20.09.2017 N 1137)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12.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Услуги в сфере дошкольного и общего образования, дополнительного образования детей: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психолого-педагогическое консультирование обучающихся, их родителей (законных представителей) и педагогических работников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присмотр и уход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13.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Услуги по психолого-педагогическому консультированию, медицинской и социальной помощи </w:t>
            </w:r>
            <w:proofErr w:type="gram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обучающимся</w:t>
            </w:r>
            <w:proofErr w:type="gram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, испытывающим трудности в освоении основных общеобразовательных программ, развитии и социальной адаптации: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психолого-педагогическое консультирование обучающихся, их родителей (законных представителей) и педагогических работников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психолого-медико-педагогическое обследование детей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Минздрав России,</w:t>
            </w:r>
          </w:p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14.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Услуги в сфере дополнительного образования граждан пожилого возраста и инвалидов, в том числе услуги обучения навыкам компьютерной грамотности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15.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Услуги в сфере дополнительного образования сотрудников и добровольцев социально ориентированных некоммерческих организаций, направленного на повышение качества предоставления услуг такими организациями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16.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Услуги по профилактике социально значимых заболеваний, курения, алкоголизма, наркомании, включая просвещение и информирование граждан о факторах риска для их здоровья, формирование мотивации к ведению здорового образа жизни: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работы по профилактике неинфекционных заболеваний, формированию здорового образа жизни и санитарно-гигиеническому просвещению населения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Минздрав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профилактика незаконного потребления наркотических средств и психотропных веществ, наркомании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Минздрав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организация и проведение консультативных, методических,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Минздрав России</w:t>
            </w:r>
          </w:p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Роспотребнадзор</w:t>
            </w:r>
            <w:proofErr w:type="spellEnd"/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17.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Услуги, предусматривающие </w:t>
            </w:r>
            <w:proofErr w:type="gram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медико-социальное</w:t>
            </w:r>
            <w:proofErr w:type="gram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сопровождение лиц, страдающих тяжелыми заболеваниями, и лиц, нуждающихся в медицинской паллиативной помощи, включая организацию оказания медицинской паллиативной помощи и содействие в ее получении: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патронаж семей, имеющих лиц, страдающих тяжелыми заболеваниями, организация обучающих мероприятий для членов семей лиц, страдающих тяжелыми заболеваниями, по вопросам принципов ухода, психологической поддержки и </w:t>
            </w:r>
            <w:proofErr w:type="gram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другое</w:t>
            </w:r>
            <w:proofErr w:type="gramEnd"/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Минздрав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организация групп психологической поддержки и социальной адаптации для лиц, страдающих тяжелыми заболеваниями, и их семей, а </w:t>
            </w: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также семей, переживших утрату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Минздрав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проведение мероприятий по адаптации помещений жилых домов для маломобильных граждан, страдающих тяжелыми заболеваниями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Минздрав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привлечение и обучение волонтеров работе с лицами, страдающими тяжелыми заболеваниями, координация работы волонтеров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Минздрав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подготовка и выпуск буклетов, брошюр и других печатных изданий по вопросам </w:t>
            </w:r>
            <w:proofErr w:type="gram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медико-социального</w:t>
            </w:r>
            <w:proofErr w:type="gram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сопровождения лиц, страдающих тяжелыми заболеваниями (осуществление ухода, оказание санитарно-гигиенических услуг), организация горячей линии (телефона доверия) по вопросам оказания помощи лицам, страдающим тяжелыми заболеваниями, и их семей, а также семей, переживших утрату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Минздрав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Минкультуры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показ (организация показа) спектаклей (театральных постановок)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Минкультуры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показ (организация показа) концертов и концертных программ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Минкультуры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паллиативная медицинская помощь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Минздрав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18.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Услуги, направленные на </w:t>
            </w:r>
            <w:proofErr w:type="gram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медико-социальную</w:t>
            </w:r>
            <w:proofErr w:type="gram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реабилитацию лиц с алкогольной, наркотической или иной токсической зависимостью: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медицинская реабилитация при заболеваниях, не входящих в базовую программу обязательного медицинского страхования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Минздрав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gram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услуги по социальной трудовой </w:t>
            </w: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реинтеграции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лиц, осуществлявших незаконное потребление наркотических средств и психотропных веществ, страдавших алкоголизмом</w:t>
            </w:r>
            <w:proofErr w:type="gramEnd"/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Минздрав России,</w:t>
            </w:r>
          </w:p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Минтруд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19.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Услуги в области физической культуры и массового спорта: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спортивная подготовка по спорту глухих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Минспорт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спортивная подготовка по спорту лиц с интеллектуальными нарушениями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Минспорт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спортивная подготовка по спорту лиц с поражением опорно-двигательного аппарата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Минспорт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спортивная подготовка по спорту слепых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Минспорт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спортивная подготовка по футболу лиц с заболеванием церебральным параличом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Минспорт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пропаганда физической культуры, спорта и здорового образа жизни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Минспорт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проведение занятий физкультурно-спортивной направленности по месту проживания граждан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Минспорт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Минспорт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участие в организации официальных спортивных мероприятий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Минспорт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Минспорт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обеспечение доступа к спортивным объектам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Минспорт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организация развития национальных видов спорта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Минспорт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 (за исключением </w:t>
            </w:r>
            <w:proofErr w:type="gram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тестирования выполнения нормативов испытаний комплекса</w:t>
            </w:r>
            <w:proofErr w:type="gram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ГТО)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Минспорт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организация и проведение мероприятий по военно-прикладным видам спорта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Минспорт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организация и проведение мероприятий по служебно-прикладным видам спорта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Минспорт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организация и проведение всероссийских смотров физической подготовки граждан допризывного и призывного возраста к военной службе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Минспорт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Минспорт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организация и обеспечение экспериментальной и инновационной деятельности в области физкультуры и спорта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Минспорт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20.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gram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Услуги по сбору, обобщению и анализу информации о качестве оказания услуг организациями культуры, социального обслуживания, медицинскими организациями и организациями, осуществляющими образовательную деятельность, осуществляемые организацией-оператором в соответствии с Федеральным законом "О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культуры, социального обслуживания, охраны здоровья и образования" в части популяризации системы</w:t>
            </w:r>
            <w:proofErr w:type="gram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независимой оценки качества оказания услуг организациями в сфере культуры, социального обслуживания, охраны здоровья и образования и возможности участия в ней потребителей услуг, вовлечение граждан в независимую оценку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Минтруд России,</w:t>
            </w:r>
          </w:p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Минздрав России,</w:t>
            </w:r>
          </w:p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Минкультуры России,</w:t>
            </w:r>
          </w:p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России,</w:t>
            </w:r>
          </w:p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Рособрнадзор</w:t>
            </w:r>
            <w:proofErr w:type="spellEnd"/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21.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Деятельность по оказанию услуг, направленных на развитие межнационального сотрудничества, сохранение и защиту самобытности, культуры, языков и традиций народов Российской Федерации, социальную и культурную адаптацию и интеграцию мигрантов: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организация и проведение культурно-массовых мероприятий (лектории, семинары, фестивали, культурно-просветительские проекты)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ФАДН России,</w:t>
            </w:r>
          </w:p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Минкультуры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создание экспозиций (выставок) музеев, организация выездных выставок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Минкультуры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создание спектаклей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Минкультуры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создание концертов и концертных программ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Минкультуры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показ (организация показа) спектаклей (театральных постановок)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Минкультуры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показ (организация показа) концертов и концертных программ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Минкультуры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консультирование мигрантов в целях социальной и культурной адаптации и интеграции и обучение русскому языку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ФАДН России,</w:t>
            </w:r>
          </w:p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услуги в сфере дополнительного образования, обеспечивающие решение задач сохранения и защиты самобытности, культуры, языков и традиций народов Российской Федерации (ознакомление граждан с культурой и традициями народов, населяющих Российскую Федерацию)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ФАДН России,</w:t>
            </w:r>
          </w:p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Минобрнауки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России,</w:t>
            </w:r>
          </w:p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Минкультуры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содействие в охране и реставрации объектов культурного наследия (памятников истории и культуры) народов Российской Федерации (памятников, ансамблей, достопримечательных мест, мест захоронений)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Минкультуры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осуществление издательской деятельности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ФАДН России,</w:t>
            </w:r>
          </w:p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Роспечать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производство и распространение телепрограмм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ФАДН России,</w:t>
            </w:r>
          </w:p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Минкомсвязь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производство и распространение радиопрограмм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ФАДН России,</w:t>
            </w:r>
          </w:p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proofErr w:type="spell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Минкомсвязь</w:t>
            </w:r>
            <w:proofErr w:type="spell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производство и распространение музыкальных и культурно-просветительских аудиовизуальных программ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ФАДН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организация экскурсионных программ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ФАДН России,</w:t>
            </w:r>
          </w:p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Ростуризм,</w:t>
            </w:r>
          </w:p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Минкультуры России</w:t>
            </w:r>
          </w:p>
        </w:tc>
      </w:tr>
      <w:tr w:rsidR="00904EFF" w:rsidRPr="00904EFF" w:rsidTr="00904EFF"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оказание туристско-информационных услуг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ФАДН России,</w:t>
            </w:r>
          </w:p>
          <w:p w:rsidR="00904EFF" w:rsidRPr="00904EFF" w:rsidRDefault="00904EFF" w:rsidP="00904EFF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Ростуризм</w:t>
            </w:r>
          </w:p>
        </w:tc>
      </w:tr>
      <w:tr w:rsidR="00904EFF" w:rsidRPr="00904EFF" w:rsidTr="00904EFF">
        <w:tc>
          <w:tcPr>
            <w:tcW w:w="907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4EFF" w:rsidRPr="00904EFF" w:rsidRDefault="00904EFF" w:rsidP="00904EFF">
            <w:pPr>
              <w:spacing w:after="0" w:line="240" w:lineRule="auto"/>
              <w:jc w:val="both"/>
              <w:textAlignment w:val="baseline"/>
              <w:rPr>
                <w:rFonts w:ascii="inherit" w:eastAsia="Times New Roman" w:hAnsi="inherit" w:cs="Times New Roman"/>
                <w:color w:val="333E48"/>
                <w:sz w:val="24"/>
                <w:szCs w:val="24"/>
                <w:lang w:eastAsia="ru-RU"/>
              </w:rPr>
            </w:pPr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(п. 21 </w:t>
            </w:r>
            <w:proofErr w:type="gramStart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>введен</w:t>
            </w:r>
            <w:proofErr w:type="gramEnd"/>
            <w:r w:rsidRPr="00904EFF">
              <w:rPr>
                <w:rFonts w:ascii="Times New Roman" w:eastAsia="Times New Roman" w:hAnsi="Times New Roman" w:cs="Times New Roman"/>
                <w:color w:val="333E48"/>
                <w:sz w:val="24"/>
                <w:szCs w:val="24"/>
                <w:bdr w:val="none" w:sz="0" w:space="0" w:color="auto" w:frame="1"/>
                <w:lang w:eastAsia="ru-RU"/>
              </w:rPr>
              <w:t xml:space="preserve"> Постановлением Правительства РФ от 20.09.2017 N 1137)</w:t>
            </w:r>
          </w:p>
        </w:tc>
      </w:tr>
    </w:tbl>
    <w:p w:rsidR="00904EFF" w:rsidRPr="00904EFF" w:rsidRDefault="00904EFF" w:rsidP="00904EFF">
      <w:pPr>
        <w:spacing w:after="0" w:line="240" w:lineRule="auto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904EFF">
        <w:rPr>
          <w:rFonts w:ascii="inherit" w:eastAsia="Times New Roman" w:hAnsi="inherit" w:cs="Times New Roman"/>
          <w:sz w:val="24"/>
          <w:szCs w:val="24"/>
          <w:lang w:eastAsia="ru-RU"/>
        </w:rPr>
        <w:t> </w:t>
      </w:r>
    </w:p>
    <w:p w:rsidR="00904EFF" w:rsidRPr="00904EFF" w:rsidRDefault="00904EFF" w:rsidP="00904EFF">
      <w:pPr>
        <w:spacing w:after="0" w:line="240" w:lineRule="auto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904EF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904EFF" w:rsidRPr="00904EFF" w:rsidRDefault="00904EFF" w:rsidP="00904EFF">
      <w:pPr>
        <w:spacing w:after="0" w:line="240" w:lineRule="auto"/>
        <w:jc w:val="right"/>
        <w:textAlignment w:val="baseline"/>
        <w:rPr>
          <w:rFonts w:ascii="inherit" w:eastAsia="Times New Roman" w:hAnsi="inherit" w:cs="Times New Roman"/>
          <w:color w:val="808080"/>
          <w:sz w:val="24"/>
          <w:szCs w:val="24"/>
          <w:lang w:eastAsia="ru-RU"/>
        </w:rPr>
      </w:pPr>
      <w:bookmarkStart w:id="1" w:name="_GoBack"/>
      <w:bookmarkEnd w:id="1"/>
    </w:p>
    <w:sectPr w:rsidR="00904EFF" w:rsidRPr="00904EFF" w:rsidSect="00904EF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334E6"/>
    <w:multiLevelType w:val="multilevel"/>
    <w:tmpl w:val="18C6C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744"/>
    <w:rsid w:val="00400744"/>
    <w:rsid w:val="00904EFF"/>
    <w:rsid w:val="00D4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6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95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21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6925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410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87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345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096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074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727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1405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2643</Words>
  <Characters>15066</Characters>
  <Application>Microsoft Office Word</Application>
  <DocSecurity>0</DocSecurity>
  <Lines>125</Lines>
  <Paragraphs>35</Paragraphs>
  <ScaleCrop>false</ScaleCrop>
  <Company/>
  <LinksUpToDate>false</LinksUpToDate>
  <CharactersWithSpaces>17674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2018-06-18T09:47:00Z</dcterms:created>
  <dcterms:modified xsi:type="dcterms:W3CDTF">2018-06-18T09:48:00Z</dcterms:modified>
</cp:coreProperties>
</file>